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5" w:rsidRPr="005B16E5" w:rsidRDefault="005B16E5" w:rsidP="0091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B1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Муниципальное Дошкольное Образовательное Учреждение                   «ЦЕНТР РАЗВИТИЯ РЕБЕНКА - детский сад  № 19 «СВЕТЛЯЧОК»</w:t>
      </w:r>
    </w:p>
    <w:p w:rsidR="005B16E5" w:rsidRPr="005B16E5" w:rsidRDefault="005B16E5" w:rsidP="0091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</w:rPr>
        <w:t>140471,  Московская область,  Коломенский район, пос. Проводник, ул. Новая,  д.3</w:t>
      </w:r>
      <w:proofErr w:type="gramEnd"/>
    </w:p>
    <w:p w:rsidR="005B16E5" w:rsidRPr="005B16E5" w:rsidRDefault="005B16E5" w:rsidP="0091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телефон, факс  8 (496) 617 – 34 – 68, </w:t>
      </w:r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5B1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svetljachok</w:t>
        </w:r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dou</w:t>
        </w:r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19@</w:t>
        </w:r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B16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B16E5" w:rsidRPr="005B16E5" w:rsidRDefault="005B16E5" w:rsidP="0091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color w:val="000000"/>
          <w:lang w:eastAsia="en-US"/>
        </w:rPr>
      </w:pPr>
      <w:r w:rsidRPr="005B16E5">
        <w:rPr>
          <w:rFonts w:ascii="Calibri" w:eastAsia="Calibri" w:hAnsi="Calibri" w:cs="Times New Roman"/>
          <w:color w:val="000000"/>
          <w:lang w:val="en-US" w:eastAsia="en-US"/>
        </w:rPr>
        <w:t>________________________________________________________________</w:t>
      </w:r>
      <w:r w:rsidR="009112F9">
        <w:rPr>
          <w:rFonts w:ascii="Calibri" w:eastAsia="Calibri" w:hAnsi="Calibri" w:cs="Times New Roman"/>
          <w:color w:val="000000"/>
          <w:lang w:eastAsia="en-US"/>
        </w:rPr>
        <w:t>______</w:t>
      </w:r>
      <w:r w:rsidRPr="005B16E5">
        <w:rPr>
          <w:rFonts w:ascii="Calibri" w:eastAsia="Calibri" w:hAnsi="Calibri" w:cs="Times New Roman"/>
          <w:color w:val="000000"/>
          <w:lang w:val="en-US" w:eastAsia="en-US"/>
        </w:rPr>
        <w:t>____________</w:t>
      </w:r>
    </w:p>
    <w:p w:rsidR="005B16E5" w:rsidRPr="005B16E5" w:rsidRDefault="005B16E5" w:rsidP="00911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B16E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95" w:rsidRPr="005B16E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B16E5"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</w:t>
      </w:r>
      <w:r w:rsidR="0091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6E5">
        <w:rPr>
          <w:rFonts w:ascii="Times New Roman" w:hAnsi="Times New Roman" w:cs="Times New Roman"/>
          <w:b/>
          <w:sz w:val="24"/>
          <w:szCs w:val="24"/>
        </w:rPr>
        <w:t xml:space="preserve"> УТВЕРЖДЕНО</w:t>
      </w:r>
    </w:p>
    <w:p w:rsidR="0024249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42495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24249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24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1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2424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заведующего МДОУ</w:t>
      </w:r>
      <w:r w:rsidR="0024249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4249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1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12F9">
        <w:rPr>
          <w:rFonts w:ascii="Times New Roman" w:hAnsi="Times New Roman" w:cs="Times New Roman"/>
          <w:sz w:val="24"/>
          <w:szCs w:val="24"/>
        </w:rPr>
        <w:t xml:space="preserve"> </w:t>
      </w:r>
      <w:r w:rsidR="005B16E5">
        <w:rPr>
          <w:rFonts w:ascii="Times New Roman" w:hAnsi="Times New Roman" w:cs="Times New Roman"/>
          <w:sz w:val="24"/>
          <w:szCs w:val="24"/>
        </w:rPr>
        <w:t>«Центр развития ребенка -</w:t>
      </w:r>
      <w:bookmarkStart w:id="0" w:name="_GoBack"/>
      <w:bookmarkEnd w:id="0"/>
      <w:r w:rsidR="005B16E5">
        <w:rPr>
          <w:rFonts w:ascii="Times New Roman" w:hAnsi="Times New Roman" w:cs="Times New Roman"/>
          <w:sz w:val="24"/>
          <w:szCs w:val="24"/>
        </w:rPr>
        <w:t xml:space="preserve"> детский</w:t>
      </w:r>
    </w:p>
    <w:p w:rsidR="0024249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24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сад № 19» Светлячок»     </w:t>
      </w:r>
      <w:r w:rsidR="002424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098A" w:rsidRPr="0024249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B16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94D70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2018года</w:t>
      </w:r>
      <w:r w:rsidR="005B16E5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4D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2F9">
        <w:rPr>
          <w:rFonts w:ascii="Times New Roman" w:hAnsi="Times New Roman" w:cs="Times New Roman"/>
          <w:sz w:val="24"/>
          <w:szCs w:val="24"/>
        </w:rPr>
        <w:t xml:space="preserve"> </w:t>
      </w:r>
      <w:r w:rsidR="00D94D70">
        <w:rPr>
          <w:rFonts w:ascii="Times New Roman" w:hAnsi="Times New Roman" w:cs="Times New Roman"/>
          <w:sz w:val="24"/>
          <w:szCs w:val="24"/>
        </w:rPr>
        <w:t xml:space="preserve"> </w:t>
      </w:r>
      <w:r w:rsidR="005B16E5">
        <w:rPr>
          <w:rFonts w:ascii="Times New Roman" w:hAnsi="Times New Roman" w:cs="Times New Roman"/>
          <w:sz w:val="24"/>
          <w:szCs w:val="24"/>
        </w:rPr>
        <w:t>от 03.04.2018г. № 41-ОД</w:t>
      </w:r>
      <w:r w:rsidR="00D94D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Pr="00D94D70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495" w:rsidRPr="005B16E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6E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42495" w:rsidRPr="005B16E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D70" w:rsidRPr="005B16E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6E5">
        <w:rPr>
          <w:rFonts w:ascii="Times New Roman" w:hAnsi="Times New Roman" w:cs="Times New Roman"/>
          <w:b/>
          <w:sz w:val="32"/>
          <w:szCs w:val="32"/>
        </w:rPr>
        <w:t xml:space="preserve">«О порядке проведения </w:t>
      </w:r>
      <w:proofErr w:type="spellStart"/>
      <w:r w:rsidRPr="005B16E5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5B16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4D70" w:rsidRPr="005B16E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6E5">
        <w:rPr>
          <w:rFonts w:ascii="Times New Roman" w:hAnsi="Times New Roman" w:cs="Times New Roman"/>
          <w:b/>
          <w:sz w:val="32"/>
          <w:szCs w:val="32"/>
        </w:rPr>
        <w:t>М</w:t>
      </w:r>
      <w:r w:rsidR="00242495" w:rsidRPr="005B16E5">
        <w:rPr>
          <w:rFonts w:ascii="Times New Roman" w:hAnsi="Times New Roman" w:cs="Times New Roman"/>
          <w:b/>
          <w:sz w:val="32"/>
          <w:szCs w:val="32"/>
        </w:rPr>
        <w:t>униципального дошкольного образовательного учреждения</w:t>
      </w:r>
    </w:p>
    <w:p w:rsidR="00242495" w:rsidRPr="005B16E5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6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16E5" w:rsidRPr="005B16E5">
        <w:rPr>
          <w:rFonts w:ascii="Times New Roman" w:hAnsi="Times New Roman" w:cs="Times New Roman"/>
          <w:b/>
          <w:sz w:val="32"/>
          <w:szCs w:val="32"/>
        </w:rPr>
        <w:t xml:space="preserve"> «Центр развития ребенка – </w:t>
      </w:r>
      <w:r w:rsidRPr="005B16E5">
        <w:rPr>
          <w:rFonts w:ascii="Times New Roman" w:hAnsi="Times New Roman" w:cs="Times New Roman"/>
          <w:b/>
          <w:sz w:val="32"/>
          <w:szCs w:val="32"/>
        </w:rPr>
        <w:t>детск</w:t>
      </w:r>
      <w:r w:rsidR="005B16E5" w:rsidRPr="005B16E5">
        <w:rPr>
          <w:rFonts w:ascii="Times New Roman" w:hAnsi="Times New Roman" w:cs="Times New Roman"/>
          <w:b/>
          <w:sz w:val="32"/>
          <w:szCs w:val="32"/>
        </w:rPr>
        <w:t xml:space="preserve">ий сад </w:t>
      </w:r>
      <w:r w:rsidR="00D94D70" w:rsidRPr="005B16E5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5B16E5" w:rsidRPr="005B16E5">
        <w:rPr>
          <w:rFonts w:ascii="Times New Roman" w:hAnsi="Times New Roman" w:cs="Times New Roman"/>
          <w:b/>
          <w:sz w:val="32"/>
          <w:szCs w:val="32"/>
        </w:rPr>
        <w:t>19</w:t>
      </w:r>
      <w:r w:rsidRPr="005B16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D70" w:rsidRPr="005B16E5">
        <w:rPr>
          <w:rFonts w:ascii="Times New Roman" w:hAnsi="Times New Roman" w:cs="Times New Roman"/>
          <w:b/>
          <w:sz w:val="32"/>
          <w:szCs w:val="32"/>
        </w:rPr>
        <w:t>«</w:t>
      </w:r>
      <w:r w:rsidR="005B16E5" w:rsidRPr="005B16E5">
        <w:rPr>
          <w:rFonts w:ascii="Times New Roman" w:hAnsi="Times New Roman" w:cs="Times New Roman"/>
          <w:b/>
          <w:sz w:val="32"/>
          <w:szCs w:val="32"/>
        </w:rPr>
        <w:t>Светлячок</w:t>
      </w:r>
      <w:r w:rsidRPr="005B16E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8098A" w:rsidRPr="00D94D70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495" w:rsidRPr="00D94D70" w:rsidRDefault="0024249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B16E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область,</w:t>
      </w:r>
    </w:p>
    <w:p w:rsidR="005B16E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Коломенский район,</w:t>
      </w:r>
    </w:p>
    <w:p w:rsidR="00242495" w:rsidRDefault="005B16E5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пос. Проводник</w:t>
      </w:r>
    </w:p>
    <w:p w:rsidR="005B16E5" w:rsidRDefault="0050455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Новая, д.3</w:t>
      </w:r>
    </w:p>
    <w:p w:rsidR="0050455A" w:rsidRPr="00D94D70" w:rsidRDefault="0050455A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8098A" w:rsidRPr="00D94D70" w:rsidRDefault="00D94D70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94D70">
        <w:rPr>
          <w:rFonts w:ascii="Times New Roman" w:hAnsi="Times New Roman" w:cs="Times New Roman"/>
          <w:sz w:val="24"/>
          <w:szCs w:val="24"/>
        </w:rPr>
        <w:t>евраль 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D70" w:rsidRDefault="00D94D70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F9" w:rsidRDefault="009112F9" w:rsidP="009112F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F9" w:rsidRDefault="009112F9" w:rsidP="00A809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0455A" w:rsidRDefault="0050455A" w:rsidP="005045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5A" w:rsidRPr="005B16E5" w:rsidRDefault="00A8098A" w:rsidP="0050455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и принципы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55A" w:rsidRPr="0050455A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  <w:r w:rsidR="0050455A">
        <w:rPr>
          <w:rFonts w:ascii="Times New Roman" w:hAnsi="Times New Roman" w:cs="Times New Roman"/>
          <w:sz w:val="24"/>
          <w:szCs w:val="24"/>
        </w:rPr>
        <w:t xml:space="preserve"> </w:t>
      </w:r>
      <w:r w:rsidR="0050455A" w:rsidRPr="0050455A">
        <w:rPr>
          <w:rFonts w:ascii="Times New Roman" w:hAnsi="Times New Roman" w:cs="Times New Roman"/>
          <w:sz w:val="24"/>
          <w:szCs w:val="24"/>
        </w:rPr>
        <w:t xml:space="preserve">  «Центр развития ребенка – детский сад  №19 «Светлячок</w:t>
      </w:r>
      <w:r w:rsidR="0050455A" w:rsidRPr="005B16E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пунктом 3 части 2 статьи 29 Федерального закона от 29декабря 2012г №273-ФЗ «Об образовании в Российской Федерации»; приказом Министерства образования и науки Российской Федерации от14 июля 2013г.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организации»; приказом министерства образования и науки РФ от14 декабря 2017г. №1218  « 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организаций»;   </w:t>
      </w:r>
      <w:proofErr w:type="gramEnd"/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1.3.Самообследование - процедура, которая проводится ежегодно, носит системный характер, направлена на  развитие образовательной среды и педагогического процесса.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учреждения;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объективной информации о состоянии образовательной деятельности в учреждении;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отчёта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дошкольным образовательным учреждением ежегодно.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1.6.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-планирование и подготовка работ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обобщение полученных результатов и на их основе формирование отчета; 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отчета педагогическим советом   дошкольного образовательного учреждения, к компетенции которого относится решение данного вопроса.</w:t>
      </w:r>
    </w:p>
    <w:p w:rsidR="0050455A" w:rsidRPr="00D94D70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55A" w:rsidRPr="0050455A" w:rsidRDefault="00A8098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Планирование и подготовка работ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5A" w:rsidRPr="0050455A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  <w:r w:rsidR="00504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55A" w:rsidRPr="0050455A">
        <w:rPr>
          <w:rFonts w:ascii="Times New Roman" w:hAnsi="Times New Roman" w:cs="Times New Roman"/>
          <w:b/>
          <w:sz w:val="24"/>
          <w:szCs w:val="24"/>
        </w:rPr>
        <w:t xml:space="preserve">  «Центр развития ребенка – детский сад  №19 «Светлячок»</w:t>
      </w:r>
      <w:r w:rsidR="0050455A">
        <w:rPr>
          <w:rFonts w:ascii="Times New Roman" w:hAnsi="Times New Roman" w:cs="Times New Roman"/>
          <w:b/>
          <w:sz w:val="24"/>
          <w:szCs w:val="24"/>
        </w:rPr>
        <w:t xml:space="preserve"> (ДОУ)</w:t>
      </w:r>
      <w:r w:rsidR="0050455A" w:rsidRPr="00504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2.1.Самообследование проводится по решению педагогического совета дошкольного образовательного учреждения.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Заведующий  ДОУ издает приказ о порядке, сроках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составе  Рабочей группы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2.3.Председателем Рабочей группы  является руководитель дошкольного образовательного учреждения.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состав Рабочей группы могут быть включены: педагоги, завхоз, родители;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2.5.При подготовке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председатель  проводит организационное подготовительное совещание с членами  Рабочей группы, на котором рассматривается и утверждается план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назначается ответственное лицо за координацию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оформление результатов.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план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включаются: проведение оценки воспитательно – образовательной деятельности, структуры управления организации, содержания и качества подготовки воспитанников, организации воспитательно – образовательного процесса, качества кадрового,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методического, информационного обеспечения, материально – технической базы, функционирования внутренней системы оценки качества образования, медицинского обеспечения, организации питания; анализ показателей деятельности ДОУ.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3.Организация и проведение процедуры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ДОУ.</w:t>
      </w:r>
    </w:p>
    <w:p w:rsidR="0050455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Организация и проведение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ДОУ осуществляется в соответствии с планом по его проведению, принимаемом решением  Рабочей группы.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каждым членом 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 Рабочей группы или уполномоченным им лицом даётся развёрнутая информация о нормативно-правовой базе, используемой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месте и времени, предоставления  необходимых документов и материалов для подготовки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8098A">
        <w:rPr>
          <w:rFonts w:ascii="Times New Roman" w:hAnsi="Times New Roman" w:cs="Times New Roman"/>
          <w:sz w:val="24"/>
          <w:szCs w:val="24"/>
        </w:rPr>
        <w:t>Обобщение полученных результатов и на основе их формирование отчёта.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 на организационном подготовительном совещании определяет: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взаимодействия между членами  Рабочей группы и сотрудниками дошкольного образовательного учреждения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из числа членов Рабочей группы, которое будет обеспечивать координацию работы по направлениям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ДОУ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8098A">
        <w:rPr>
          <w:rFonts w:ascii="Times New Roman" w:hAnsi="Times New Roman" w:cs="Times New Roman"/>
          <w:sz w:val="24"/>
          <w:szCs w:val="24"/>
        </w:rPr>
        <w:t xml:space="preserve">.Сроки проведения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>: март – апрель текущего года.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оформляются в виде отчёта, заверяются заведующим ДОУ  и направляются учредителю до 20 апреля;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размещается на официальном сайте ДОУ в сети «Интернет».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8098A">
        <w:rPr>
          <w:rFonts w:ascii="Times New Roman" w:hAnsi="Times New Roman" w:cs="Times New Roman"/>
          <w:sz w:val="24"/>
          <w:szCs w:val="24"/>
        </w:rPr>
        <w:t xml:space="preserve">.Процесс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 включает проведение оценки: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образовательной деятельности,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системы управления дошкольного образовательного учреждения,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</w:t>
      </w: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системы охраны здоровья воспитанников; 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8098A">
        <w:rPr>
          <w:rFonts w:ascii="Times New Roman" w:hAnsi="Times New Roman" w:cs="Times New Roman"/>
          <w:sz w:val="24"/>
          <w:szCs w:val="24"/>
        </w:rPr>
        <w:t xml:space="preserve">.Анализ показателей деятельности дошкольного образовательного учреждения, подлежащей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098A">
        <w:rPr>
          <w:rFonts w:ascii="Times New Roman" w:hAnsi="Times New Roman" w:cs="Times New Roman"/>
          <w:b/>
          <w:sz w:val="24"/>
          <w:szCs w:val="24"/>
        </w:rPr>
        <w:t xml:space="preserve">.Организация и проведение </w:t>
      </w:r>
      <w:proofErr w:type="spellStart"/>
      <w:r w:rsidR="00A8098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50455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планом по его проведению, который принимается решение рабочей группы.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.1.При проведении оценки образовательной деятельности даётся общая характеристика  ДОУ: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полное наименование в соответствии с Уставом, адрес, год ввода в эксплуатацию, с какого года находится на балансе учредителя, режим работы;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мощность дошкольной образовательной организации: плановая/фактическая;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-представляется информация о наличии правоустанавливающих документов: лицензия на право ведения образовательной деятельности (соблюдение сроков действия и контрольных нормативов); свидетельство о внесении записи в Единый государственный реестр юридических лиц; свидетельство о постановке на учет в налоговом органе; устав дошкольной образовательной организации; локальные акты, определённые уставом (соответствие перечня и содержания Уставу учреждения и законодательству РФ, полнота, целесообразность);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права оперативного управления муниципальным имуществом; свидетельство о государственной регистрации права безвозмездного пользования на земельный участок;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эпидемиологического заключения на образовательную деятельность; договор о взаимоотношениях между дошкольной образовательной организацией и учредителем;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>.2. При проведении оценки системы управления ДОУ: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-даётся характеристика сложившейся в ДОУ системы управления;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результативности и эффективности действующей системы управления;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обеспечения координации деятельности педагогической и  медицинской работы;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взаимодействия семьи и ДОУ;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организации работы по предоставлению льгот.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.3. При проведении оценки содержания и качества  подготовки </w:t>
      </w:r>
      <w:proofErr w:type="gramStart"/>
      <w:r w:rsidR="00A809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098A">
        <w:rPr>
          <w:rFonts w:ascii="Times New Roman" w:hAnsi="Times New Roman" w:cs="Times New Roman"/>
          <w:sz w:val="24"/>
          <w:szCs w:val="24"/>
        </w:rPr>
        <w:t>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анализируется и оценивается состояние воспитательной работы;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анализируется и оценивается состояние дополнительного образования;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анализ работы по изучению мнения участников образовательных отношений о деятельности организации;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проводится анализ и даётся оценка качеству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>.4. При проведении оценки организации учебного процесса анализируются и оцениваются: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план учреждения, его структура, характеристика; механизмы составления учебного плана; выполнение;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нагрузки воспитанников;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годовой календарный учебный график учреждения;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специального (коррекционного) обучения;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>.5. При проведении оценки качества кадрового обеспечения анализируется и оценивается: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государственные и отраслевые награды;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доля педагогических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(%), 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работающих на штатной основе;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 дошкольное  образование или прошедших переподготовку в соответствии занимаемой должности;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кадров за последние пять лет;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возрастной состав;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достижения педагогов;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укомплектованность ДОУ кадрами; 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.6. При проведении оценки качества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 - методического обеспечения анализируется и оценивается: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система методической работы </w:t>
      </w:r>
      <w:r>
        <w:rPr>
          <w:rFonts w:ascii="Times New Roman" w:hAnsi="Times New Roman" w:cs="Times New Roman"/>
          <w:sz w:val="24"/>
          <w:szCs w:val="24"/>
        </w:rPr>
        <w:t>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даётся её характеристика);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оценивается соответствие содержания методической работы задачам, стоящим перед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pacing w:val="-2"/>
          <w:sz w:val="24"/>
          <w:szCs w:val="24"/>
        </w:rPr>
        <w:t>, в том числе в образовательной программе;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вопросы методической работы, которые ставятся и рассматриваются руководством 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педагогическим советом, в других структурных подразделениях;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-содержание экспериментальной и инновационной деятельности;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использование и совершенствование образовательных технологий, в т. ч.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455A">
        <w:rPr>
          <w:rFonts w:ascii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spacing w:val="-2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оценки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информационного обеспечения анализируется и оценивается: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обеспеченность учебной,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методической и художественной литературой;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фонда методической, художественной литературы, пополнение и обновление фонда;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сайта дошкольного образовательного учреждения (соответствие установленным требованиям, порядок работы с сайтом); 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стенды, выставки, презентации и т.д.);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.8. При проведении оценки качества материально-технической базы анализируется и оценивается: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использование материально-технической базы: уровень социально-психологической комфортности образовательной среды; соответствие лицензионному нормативу по площади на одного воспитанника; площади, используемые для образовательного процесса (даётся их характеристика); сведения об обеспечение мебелью, инвентарём, посудой;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 поведении ремонтных работ в ДОУ; 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развития материально-технической базы;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-соблюдение в организации мер противопожарной и антитеррористической безопасност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территории организации (ограждения и освещение участка; оборудование хозяйственной площадки, состояние мусоросборника);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.9. </w:t>
      </w:r>
      <w:r w:rsidR="00A8098A">
        <w:rPr>
          <w:rFonts w:ascii="Times New Roman" w:hAnsi="Times New Roman" w:cs="Times New Roman"/>
          <w:bCs/>
          <w:iCs/>
          <w:sz w:val="24"/>
          <w:szCs w:val="24"/>
        </w:rPr>
        <w:t>При оценке качества медицинского обеспечения, системы охраны здоровья воспитанников анализируется и оценивается: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едицинское обслуживание, условия для   оздоровительной работы (наличие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медицинского кабинета, соответствие его СанПиН;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регулярность прохождения сотрудниками ДОУ медицинских осмотров;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заболеваемости воспитанников;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случаях травматизма, пищевых отравлений среди воспитанников;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гигиенического режима (состояние помещений, режим проветривания, температурный режим, водоснабжение и т.д.);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здоровьесберегающих технологий, отслеживание их эффективности (показать результативность,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динамику состояния здоровья);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работы по воспитанию здорового образа жизни;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динамика распределения воспитанников по группам здоровья; 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>.10</w:t>
      </w:r>
      <w:r w:rsidR="00A8098A">
        <w:rPr>
          <w:rFonts w:ascii="Times New Roman" w:hAnsi="Times New Roman" w:cs="Times New Roman"/>
          <w:bCs/>
          <w:iCs/>
          <w:sz w:val="24"/>
          <w:szCs w:val="24"/>
        </w:rPr>
        <w:t>. При оценке качества организации питания анализируется и оценивается: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администрации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приготовления пищи;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 с поставщиками продуктов питания;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соблюдения правил техники безопасности на пищеблоке;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предписаний надзорных органов.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98A">
        <w:rPr>
          <w:rFonts w:ascii="Times New Roman" w:hAnsi="Times New Roman" w:cs="Times New Roman"/>
          <w:sz w:val="24"/>
          <w:szCs w:val="24"/>
        </w:rPr>
        <w:t xml:space="preserve">.11. При проведении </w:t>
      </w:r>
      <w:proofErr w:type="gramStart"/>
      <w:r w:rsidR="00A8098A">
        <w:rPr>
          <w:rFonts w:ascii="Times New Roman" w:hAnsi="Times New Roman" w:cs="Times New Roman"/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="00A8098A">
        <w:rPr>
          <w:rFonts w:ascii="Times New Roman" w:hAnsi="Times New Roman" w:cs="Times New Roman"/>
          <w:sz w:val="24"/>
          <w:szCs w:val="24"/>
        </w:rPr>
        <w:t>: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документов, регламентирующих функционирование внутренней системы оценки качества образования;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ответственного лица – представителя руководства ДОУ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 ДОУ по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выполнение;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проводимые мероприятия внутреннего контроля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8098A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  <w:r w:rsidR="00A80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8A">
        <w:rPr>
          <w:rFonts w:ascii="Times New Roman" w:hAnsi="Times New Roman" w:cs="Times New Roman"/>
          <w:b/>
          <w:sz w:val="24"/>
          <w:szCs w:val="24"/>
        </w:rPr>
        <w:t>Обобщение полученных результатов и оформление отчёта.</w:t>
      </w:r>
    </w:p>
    <w:p w:rsidR="0050455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.1. Информация, полученная в результате сбора сведений в соответствии с утверждённым планом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  ДОУ, не </w:t>
      </w:r>
      <w:proofErr w:type="gramStart"/>
      <w:r w:rsidR="00A809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8098A"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рассмотрения Рабочей группой  результатов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.2. Лицо ответственное, за свод и оформление результатов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>;</w:t>
      </w:r>
      <w:r w:rsidR="00A8098A">
        <w:rPr>
          <w:rFonts w:ascii="Times New Roman" w:hAnsi="Times New Roman" w:cs="Times New Roman"/>
        </w:rPr>
        <w:t xml:space="preserve"> 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.3. Председатель  проводит заседание  Рабочей группы,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>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.4. С учётом поступивших от   предложений, рекомендаций и замечаний Рабочей группы по Отчёту председатель  назначает срок для окончательного рассмотрения Отчёта; 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.5. После окончательного рассмотрения результатов </w:t>
      </w:r>
      <w:proofErr w:type="spellStart"/>
      <w:r w:rsidR="00A8098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98A">
        <w:rPr>
          <w:rFonts w:ascii="Times New Roman" w:hAnsi="Times New Roman" w:cs="Times New Roman"/>
          <w:sz w:val="24"/>
          <w:szCs w:val="24"/>
        </w:rPr>
        <w:t xml:space="preserve"> итоговая форма Отчёта направляется на рассмотрение органа  педагогического совета;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 xml:space="preserve">.6. Отчёт утверждается приказом заведующего ДОУ  и заверяется печатью организации;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098A">
        <w:rPr>
          <w:rFonts w:ascii="Times New Roman" w:hAnsi="Times New Roman" w:cs="Times New Roman"/>
          <w:sz w:val="24"/>
          <w:szCs w:val="24"/>
        </w:rPr>
        <w:t>.7. Отчёт  размещается в сети Интернет на официальном сайте ДОУ и направляется учредителю не позднее 20 апреля.</w:t>
      </w:r>
    </w:p>
    <w:p w:rsidR="0050455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098A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50455A" w:rsidRDefault="0050455A" w:rsidP="0050455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98A">
        <w:rPr>
          <w:rFonts w:ascii="Times New Roman" w:hAnsi="Times New Roman" w:cs="Times New Roman"/>
          <w:sz w:val="24"/>
          <w:szCs w:val="24"/>
        </w:rPr>
        <w:t>.1. Заместитель  заведующего по ВМР ДОУ,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A8098A" w:rsidRDefault="0050455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98A">
        <w:rPr>
          <w:rFonts w:ascii="Times New Roman" w:hAnsi="Times New Roman" w:cs="Times New Roman"/>
          <w:sz w:val="24"/>
          <w:szCs w:val="24"/>
        </w:rPr>
        <w:t>.2. Ответственным лицом за организацию работы по данному Положению является  заведующий ДОУ и уполномоченное им лицо.</w:t>
      </w:r>
    </w:p>
    <w:p w:rsidR="0050455A" w:rsidRDefault="0050455A" w:rsidP="0050455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98A" w:rsidRDefault="0050455A" w:rsidP="0050455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809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98A">
        <w:rPr>
          <w:rFonts w:ascii="Times New Roman" w:eastAsia="Times New Roman" w:hAnsi="Times New Roman" w:cs="Times New Roman"/>
          <w:b/>
          <w:sz w:val="24"/>
          <w:szCs w:val="24"/>
        </w:rPr>
        <w:t>Заключительное положение</w:t>
      </w:r>
    </w:p>
    <w:p w:rsidR="0050455A" w:rsidRDefault="0050455A" w:rsidP="0050455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98A" w:rsidRDefault="00A8098A" w:rsidP="0050455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введения, указанной в соответствующем приказе заведующего Учреждением и действует до его изменения или отмены.</w:t>
      </w:r>
    </w:p>
    <w:p w:rsidR="00A8098A" w:rsidRDefault="00A8098A" w:rsidP="0050455A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8098A" w:rsidRDefault="00A8098A" w:rsidP="005045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5B61" w:rsidRDefault="00085B61" w:rsidP="0050455A">
      <w:pPr>
        <w:jc w:val="both"/>
      </w:pPr>
    </w:p>
    <w:sectPr w:rsidR="00085B61" w:rsidSect="00D94D7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26" w:rsidRDefault="00C43226" w:rsidP="00D94D70">
      <w:pPr>
        <w:spacing w:after="0" w:line="240" w:lineRule="auto"/>
      </w:pPr>
      <w:r>
        <w:separator/>
      </w:r>
    </w:p>
  </w:endnote>
  <w:endnote w:type="continuationSeparator" w:id="0">
    <w:p w:rsidR="00C43226" w:rsidRDefault="00C43226" w:rsidP="00D9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54"/>
      <w:docPartObj>
        <w:docPartGallery w:val="Page Numbers (Bottom of Page)"/>
        <w:docPartUnique/>
      </w:docPartObj>
    </w:sdtPr>
    <w:sdtEndPr/>
    <w:sdtContent>
      <w:p w:rsidR="00D94D70" w:rsidRDefault="00B53A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4D70" w:rsidRDefault="00D94D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26" w:rsidRDefault="00C43226" w:rsidP="00D94D70">
      <w:pPr>
        <w:spacing w:after="0" w:line="240" w:lineRule="auto"/>
      </w:pPr>
      <w:r>
        <w:separator/>
      </w:r>
    </w:p>
  </w:footnote>
  <w:footnote w:type="continuationSeparator" w:id="0">
    <w:p w:rsidR="00C43226" w:rsidRDefault="00C43226" w:rsidP="00D94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A"/>
    <w:rsid w:val="00085B61"/>
    <w:rsid w:val="001E26F4"/>
    <w:rsid w:val="00242495"/>
    <w:rsid w:val="00283D02"/>
    <w:rsid w:val="0050455A"/>
    <w:rsid w:val="005545AA"/>
    <w:rsid w:val="005B16E5"/>
    <w:rsid w:val="008769DE"/>
    <w:rsid w:val="009112F9"/>
    <w:rsid w:val="00927902"/>
    <w:rsid w:val="00A8098A"/>
    <w:rsid w:val="00B53A47"/>
    <w:rsid w:val="00C43226"/>
    <w:rsid w:val="00D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98A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99"/>
    <w:qFormat/>
    <w:rsid w:val="00A8098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70"/>
  </w:style>
  <w:style w:type="paragraph" w:styleId="a7">
    <w:name w:val="footer"/>
    <w:basedOn w:val="a"/>
    <w:link w:val="a8"/>
    <w:uiPriority w:val="99"/>
    <w:unhideWhenUsed/>
    <w:rsid w:val="00D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98A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99"/>
    <w:qFormat/>
    <w:rsid w:val="00A8098A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70"/>
  </w:style>
  <w:style w:type="paragraph" w:styleId="a7">
    <w:name w:val="footer"/>
    <w:basedOn w:val="a"/>
    <w:link w:val="a8"/>
    <w:uiPriority w:val="99"/>
    <w:unhideWhenUsed/>
    <w:rsid w:val="00D9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ljachok_dou1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ДОУ19</cp:lastModifiedBy>
  <cp:revision>3</cp:revision>
  <cp:lastPrinted>2018-02-26T07:28:00Z</cp:lastPrinted>
  <dcterms:created xsi:type="dcterms:W3CDTF">2018-04-18T09:44:00Z</dcterms:created>
  <dcterms:modified xsi:type="dcterms:W3CDTF">2018-04-18T14:32:00Z</dcterms:modified>
</cp:coreProperties>
</file>